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2" w:rsidRDefault="00EB45BD" w:rsidP="008D746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ALLOTMENT CERTIFICATE </w:t>
      </w:r>
      <w:r w:rsidR="008D7462">
        <w:rPr>
          <w:rFonts w:ascii="Arial" w:hAnsi="Arial" w:cs="Arial"/>
          <w:b/>
          <w:sz w:val="28"/>
          <w:szCs w:val="28"/>
          <w:u w:val="single"/>
        </w:rPr>
        <w:t>ENDORSEMENT</w:t>
      </w:r>
      <w:r w:rsidR="008D7462" w:rsidRPr="00792B52">
        <w:rPr>
          <w:rFonts w:ascii="Arial" w:hAnsi="Arial" w:cs="Arial"/>
          <w:b/>
          <w:sz w:val="28"/>
          <w:szCs w:val="28"/>
          <w:u w:val="single"/>
        </w:rPr>
        <w:t xml:space="preserve"> PROCEDURE</w:t>
      </w:r>
    </w:p>
    <w:p w:rsidR="008D7462" w:rsidRPr="00792B52" w:rsidRDefault="008D7462" w:rsidP="008D74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ab/>
      </w:r>
      <w:r w:rsidR="008D7462" w:rsidRPr="006D7001">
        <w:rPr>
          <w:rFonts w:ascii="Arial" w:hAnsi="Arial" w:cs="Arial"/>
          <w:bCs/>
          <w:sz w:val="24"/>
          <w:szCs w:val="24"/>
        </w:rPr>
        <w:t>Physical</w:t>
      </w:r>
      <w:r w:rsidR="008D7462" w:rsidRPr="006D7001">
        <w:rPr>
          <w:rFonts w:ascii="Arial" w:hAnsi="Arial" w:cs="Arial"/>
          <w:sz w:val="24"/>
          <w:szCs w:val="24"/>
        </w:rPr>
        <w:t xml:space="preserve"> presence of </w:t>
      </w:r>
      <w:proofErr w:type="spellStart"/>
      <w:r w:rsidR="008D7462" w:rsidRPr="006D7001">
        <w:rPr>
          <w:rFonts w:ascii="Arial" w:hAnsi="Arial" w:cs="Arial"/>
          <w:sz w:val="24"/>
          <w:szCs w:val="24"/>
        </w:rPr>
        <w:t>allottee</w:t>
      </w:r>
      <w:proofErr w:type="spellEnd"/>
      <w:r w:rsidR="008D7462" w:rsidRPr="006D7001">
        <w:rPr>
          <w:rFonts w:ascii="Arial" w:hAnsi="Arial" w:cs="Arial"/>
          <w:sz w:val="24"/>
          <w:szCs w:val="24"/>
        </w:rPr>
        <w:t xml:space="preserve"> is mandatory for </w:t>
      </w:r>
      <w:r w:rsidR="008D7462">
        <w:rPr>
          <w:rFonts w:ascii="Arial" w:hAnsi="Arial" w:cs="Arial"/>
          <w:sz w:val="24"/>
          <w:szCs w:val="24"/>
        </w:rPr>
        <w:t>endorsement of allotment certificate</w:t>
      </w:r>
      <w:r w:rsidR="008D7462" w:rsidRPr="006D7001">
        <w:rPr>
          <w:rFonts w:ascii="Arial" w:hAnsi="Arial" w:cs="Arial"/>
          <w:sz w:val="24"/>
          <w:szCs w:val="24"/>
        </w:rPr>
        <w:t xml:space="preserve">. </w:t>
      </w:r>
      <w:r w:rsidR="008D7462">
        <w:rPr>
          <w:rFonts w:ascii="Arial" w:hAnsi="Arial" w:cs="Arial"/>
          <w:sz w:val="24"/>
          <w:szCs w:val="24"/>
        </w:rPr>
        <w:t xml:space="preserve">Allotment Certificate holder </w:t>
      </w:r>
      <w:r w:rsidR="008D7462" w:rsidRPr="006D7001">
        <w:rPr>
          <w:rFonts w:ascii="Arial" w:hAnsi="Arial" w:cs="Arial"/>
          <w:sz w:val="24"/>
          <w:szCs w:val="24"/>
        </w:rPr>
        <w:t>submits following documents for File</w:t>
      </w:r>
      <w:r w:rsidR="008D7462">
        <w:rPr>
          <w:rFonts w:ascii="Arial" w:hAnsi="Arial" w:cs="Arial"/>
          <w:sz w:val="24"/>
          <w:szCs w:val="24"/>
        </w:rPr>
        <w:t xml:space="preserve"> endorsement:-</w:t>
      </w:r>
    </w:p>
    <w:p w:rsidR="008D7462" w:rsidRPr="006D7001" w:rsidRDefault="006B1CE1" w:rsidP="008D746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>Original Allotment Certificate.</w:t>
      </w:r>
    </w:p>
    <w:p w:rsidR="008D7462" w:rsidRPr="006D7001" w:rsidRDefault="006B1CE1" w:rsidP="008D746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>Photocopy of CNIC.</w:t>
      </w:r>
    </w:p>
    <w:p w:rsidR="008D7462" w:rsidRPr="006D7001" w:rsidRDefault="006B1CE1" w:rsidP="008D7462">
      <w:pPr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 xml:space="preserve">ION from Fin </w:t>
      </w:r>
      <w:proofErr w:type="spellStart"/>
      <w:r w:rsidR="008D7462">
        <w:rPr>
          <w:rFonts w:ascii="Arial" w:hAnsi="Arial" w:cs="Arial"/>
          <w:sz w:val="24"/>
          <w:szCs w:val="24"/>
        </w:rPr>
        <w:t>Dte</w:t>
      </w:r>
      <w:proofErr w:type="spellEnd"/>
      <w:r w:rsidR="008D7462">
        <w:rPr>
          <w:rFonts w:ascii="Arial" w:hAnsi="Arial" w:cs="Arial"/>
          <w:sz w:val="24"/>
          <w:szCs w:val="24"/>
        </w:rPr>
        <w:t xml:space="preserve"> regarding endorsement / verified account statement</w:t>
      </w:r>
      <w:r w:rsidR="008D7462" w:rsidRPr="006D7001">
        <w:rPr>
          <w:rFonts w:ascii="Arial" w:hAnsi="Arial" w:cs="Arial"/>
          <w:sz w:val="24"/>
          <w:szCs w:val="24"/>
        </w:rPr>
        <w:t>.</w:t>
      </w:r>
    </w:p>
    <w:p w:rsidR="008D7462" w:rsidRDefault="006B1CE1" w:rsidP="008D746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 xml:space="preserve">Deposit slip of Allotment Certificate </w:t>
      </w:r>
      <w:r w:rsidR="008D7462" w:rsidRPr="006D7001">
        <w:rPr>
          <w:rFonts w:ascii="Arial" w:hAnsi="Arial" w:cs="Arial"/>
          <w:sz w:val="24"/>
          <w:szCs w:val="24"/>
        </w:rPr>
        <w:t>Endorsement fee.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D7462">
        <w:rPr>
          <w:rFonts w:ascii="Arial" w:hAnsi="Arial" w:cs="Arial"/>
          <w:sz w:val="24"/>
          <w:szCs w:val="24"/>
        </w:rPr>
        <w:tab/>
        <w:t>Detail of Allotment Certificate Endorsement fee:-</w:t>
      </w:r>
    </w:p>
    <w:p w:rsidR="006B1CE1" w:rsidRDefault="006B1CE1" w:rsidP="006B1C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7462" w:rsidRPr="006D7001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  <w:t>5 Marla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</w:t>
      </w:r>
      <w:r w:rsidR="008D7462" w:rsidRPr="006D7001">
        <w:rPr>
          <w:rFonts w:ascii="Arial" w:hAnsi="Arial" w:cs="Arial"/>
          <w:sz w:val="24"/>
          <w:szCs w:val="24"/>
        </w:rPr>
        <w:tab/>
        <w:t>Rs.500/-</w:t>
      </w:r>
    </w:p>
    <w:p w:rsidR="008D7462" w:rsidRPr="006D7001" w:rsidRDefault="006B1CE1" w:rsidP="006B1C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8D7462" w:rsidRPr="006D7001">
        <w:rPr>
          <w:rFonts w:ascii="Arial" w:hAnsi="Arial" w:cs="Arial"/>
          <w:sz w:val="24"/>
          <w:szCs w:val="24"/>
        </w:rPr>
        <w:tab/>
        <w:t>8 Marla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 </w:t>
      </w:r>
      <w:r w:rsidR="008D7462" w:rsidRPr="006D7001">
        <w:rPr>
          <w:rFonts w:ascii="Arial" w:hAnsi="Arial" w:cs="Arial"/>
          <w:sz w:val="24"/>
          <w:szCs w:val="24"/>
        </w:rPr>
        <w:tab/>
        <w:t>Rs.1000/-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 w:rsidR="008D7462" w:rsidRPr="006D7001">
        <w:rPr>
          <w:rFonts w:ascii="Arial" w:hAnsi="Arial" w:cs="Arial"/>
          <w:sz w:val="24"/>
          <w:szCs w:val="24"/>
        </w:rPr>
        <w:tab/>
        <w:t>5 Marla (OS Block)</w:t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</w:t>
      </w:r>
      <w:r w:rsidR="008D7462" w:rsidRPr="006D7001">
        <w:rPr>
          <w:rFonts w:ascii="Arial" w:hAnsi="Arial" w:cs="Arial"/>
          <w:sz w:val="24"/>
          <w:szCs w:val="24"/>
        </w:rPr>
        <w:tab/>
        <w:t>Rs.500/-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 w:rsidR="008D7462" w:rsidRPr="006D7001">
        <w:rPr>
          <w:rFonts w:ascii="Arial" w:hAnsi="Arial" w:cs="Arial"/>
          <w:sz w:val="24"/>
          <w:szCs w:val="24"/>
        </w:rPr>
        <w:tab/>
        <w:t>8 Marla (OS Block)</w:t>
      </w:r>
      <w:r w:rsidR="008D7462" w:rsidRPr="006D7001">
        <w:rPr>
          <w:rFonts w:ascii="Arial" w:hAnsi="Arial" w:cs="Arial"/>
          <w:sz w:val="24"/>
          <w:szCs w:val="24"/>
        </w:rPr>
        <w:tab/>
        <w:t xml:space="preserve">-   </w:t>
      </w:r>
      <w:r w:rsidR="008D7462" w:rsidRPr="006D7001">
        <w:rPr>
          <w:rFonts w:ascii="Arial" w:hAnsi="Arial" w:cs="Arial"/>
          <w:sz w:val="24"/>
          <w:szCs w:val="24"/>
        </w:rPr>
        <w:tab/>
        <w:t>Rs.1000/-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e.</w:t>
      </w:r>
      <w:r w:rsidR="00991449">
        <w:rPr>
          <w:rFonts w:ascii="Arial" w:hAnsi="Arial" w:cs="Arial"/>
          <w:sz w:val="24"/>
          <w:szCs w:val="24"/>
        </w:rPr>
        <w:tab/>
        <w:t>4 Marla (</w:t>
      </w:r>
      <w:proofErr w:type="spellStart"/>
      <w:r w:rsidR="00991449">
        <w:rPr>
          <w:rFonts w:ascii="Arial" w:hAnsi="Arial" w:cs="Arial"/>
          <w:sz w:val="24"/>
          <w:szCs w:val="24"/>
        </w:rPr>
        <w:t>Comm</w:t>
      </w:r>
      <w:proofErr w:type="spellEnd"/>
      <w:r w:rsidR="00991449">
        <w:rPr>
          <w:rFonts w:ascii="Arial" w:hAnsi="Arial" w:cs="Arial"/>
          <w:sz w:val="24"/>
          <w:szCs w:val="24"/>
        </w:rPr>
        <w:t>)</w:t>
      </w:r>
      <w:r w:rsidR="00991449">
        <w:rPr>
          <w:rFonts w:ascii="Arial" w:hAnsi="Arial" w:cs="Arial"/>
          <w:sz w:val="24"/>
          <w:szCs w:val="24"/>
        </w:rPr>
        <w:tab/>
        <w:t>-</w:t>
      </w:r>
      <w:r w:rsidR="00991449">
        <w:rPr>
          <w:rFonts w:ascii="Arial" w:hAnsi="Arial" w:cs="Arial"/>
          <w:sz w:val="24"/>
          <w:szCs w:val="24"/>
        </w:rPr>
        <w:tab/>
        <w:t>Rs.10</w:t>
      </w:r>
      <w:r w:rsidR="008D7462" w:rsidRPr="006D7001">
        <w:rPr>
          <w:rFonts w:ascii="Arial" w:hAnsi="Arial" w:cs="Arial"/>
          <w:sz w:val="24"/>
          <w:szCs w:val="24"/>
        </w:rPr>
        <w:t>00/-</w:t>
      </w:r>
    </w:p>
    <w:p w:rsidR="008D7462" w:rsidRPr="006D7001" w:rsidRDefault="006B1CE1" w:rsidP="006B1C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>Shop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ab/>
        <w:t>-</w:t>
      </w:r>
      <w:r w:rsidR="008D7462" w:rsidRPr="006D7001">
        <w:rPr>
          <w:rFonts w:ascii="Arial" w:hAnsi="Arial" w:cs="Arial"/>
          <w:sz w:val="24"/>
          <w:szCs w:val="24"/>
        </w:rPr>
        <w:tab/>
        <w:t>Rs.500/-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g.</w:t>
      </w:r>
      <w:r w:rsidR="008D7462" w:rsidRPr="006D7001">
        <w:rPr>
          <w:rFonts w:ascii="Arial" w:hAnsi="Arial" w:cs="Arial"/>
          <w:sz w:val="24"/>
          <w:szCs w:val="24"/>
        </w:rPr>
        <w:tab/>
        <w:t>8 Marla (</w:t>
      </w:r>
      <w:proofErr w:type="spellStart"/>
      <w:r w:rsidR="008D7462" w:rsidRPr="006D7001">
        <w:rPr>
          <w:rFonts w:ascii="Arial" w:hAnsi="Arial" w:cs="Arial"/>
          <w:sz w:val="24"/>
          <w:szCs w:val="24"/>
        </w:rPr>
        <w:t>Comm</w:t>
      </w:r>
      <w:proofErr w:type="spellEnd"/>
      <w:r w:rsidR="008D7462" w:rsidRPr="006D7001">
        <w:rPr>
          <w:rFonts w:ascii="Arial" w:hAnsi="Arial" w:cs="Arial"/>
          <w:sz w:val="24"/>
          <w:szCs w:val="24"/>
        </w:rPr>
        <w:t>)</w:t>
      </w:r>
      <w:r w:rsidR="008D7462" w:rsidRPr="006D7001">
        <w:rPr>
          <w:rFonts w:ascii="Arial" w:hAnsi="Arial" w:cs="Arial"/>
          <w:sz w:val="24"/>
          <w:szCs w:val="24"/>
        </w:rPr>
        <w:tab/>
        <w:t>-</w:t>
      </w:r>
      <w:r w:rsidR="008D7462" w:rsidRPr="006D7001">
        <w:rPr>
          <w:rFonts w:ascii="Arial" w:hAnsi="Arial" w:cs="Arial"/>
          <w:sz w:val="24"/>
          <w:szCs w:val="24"/>
        </w:rPr>
        <w:tab/>
        <w:t>Rs.1, 500/-</w:t>
      </w:r>
    </w:p>
    <w:p w:rsidR="00B04EEE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D7462" w:rsidRPr="006D7001">
        <w:rPr>
          <w:rFonts w:ascii="Arial" w:hAnsi="Arial" w:cs="Arial"/>
          <w:sz w:val="24"/>
          <w:szCs w:val="24"/>
        </w:rPr>
        <w:tab/>
      </w:r>
      <w:r w:rsidR="008D7462">
        <w:rPr>
          <w:rFonts w:ascii="Arial" w:hAnsi="Arial" w:cs="Arial"/>
          <w:sz w:val="24"/>
          <w:szCs w:val="24"/>
        </w:rPr>
        <w:t xml:space="preserve">Transfer Officer receives the above mentioned documents from the Allotment Certificate holder. After scrutiny of documents with original file. Transfer Officer endorse the </w:t>
      </w:r>
      <w:r w:rsidR="00B04EEE">
        <w:rPr>
          <w:rFonts w:ascii="Arial" w:hAnsi="Arial" w:cs="Arial"/>
          <w:sz w:val="24"/>
          <w:szCs w:val="24"/>
        </w:rPr>
        <w:t>name of the concerned Allotment Certificate holder on the back side of said Allotment Certificate.</w:t>
      </w:r>
    </w:p>
    <w:p w:rsidR="008D7462" w:rsidRPr="006D7001" w:rsidRDefault="006B1CE1" w:rsidP="006B1C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8D7462" w:rsidRPr="006D7001">
        <w:rPr>
          <w:rFonts w:ascii="Arial" w:hAnsi="Arial" w:cs="Arial"/>
          <w:sz w:val="24"/>
          <w:szCs w:val="24"/>
        </w:rPr>
        <w:t xml:space="preserve">Allotment Certificate is handed over to the </w:t>
      </w:r>
      <w:r w:rsidR="00B04EEE">
        <w:rPr>
          <w:rFonts w:ascii="Arial" w:hAnsi="Arial" w:cs="Arial"/>
          <w:sz w:val="24"/>
          <w:szCs w:val="24"/>
        </w:rPr>
        <w:t>concerned individual</w:t>
      </w:r>
      <w:r w:rsidR="008D7462" w:rsidRPr="006D7001">
        <w:rPr>
          <w:rFonts w:ascii="Arial" w:hAnsi="Arial" w:cs="Arial"/>
          <w:sz w:val="24"/>
          <w:szCs w:val="24"/>
        </w:rPr>
        <w:t xml:space="preserve"> after taking his signatures and thumb impression on office copy of Allotment Certificate</w:t>
      </w:r>
    </w:p>
    <w:p w:rsidR="00F7028D" w:rsidRDefault="006B1CE1" w:rsidP="008B0E10">
      <w:pPr>
        <w:spacing w:after="0"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4"/>
          <w:szCs w:val="24"/>
        </w:rPr>
        <w:t>5</w:t>
      </w:r>
      <w:r w:rsidR="00EB45BD">
        <w:rPr>
          <w:rFonts w:ascii="Arial" w:hAnsi="Arial" w:cs="Arial"/>
          <w:sz w:val="24"/>
          <w:szCs w:val="24"/>
        </w:rPr>
        <w:t>.</w:t>
      </w:r>
      <w:r w:rsidR="008D7462" w:rsidRPr="006D7001">
        <w:rPr>
          <w:rFonts w:ascii="Arial" w:hAnsi="Arial" w:cs="Arial"/>
          <w:sz w:val="24"/>
          <w:szCs w:val="24"/>
        </w:rPr>
        <w:tab/>
        <w:t xml:space="preserve">Picture of the </w:t>
      </w:r>
      <w:r w:rsidR="00B04EEE">
        <w:rPr>
          <w:rFonts w:ascii="Arial" w:hAnsi="Arial" w:cs="Arial"/>
          <w:sz w:val="24"/>
          <w:szCs w:val="24"/>
        </w:rPr>
        <w:t xml:space="preserve">Allotment Certificate holder </w:t>
      </w:r>
      <w:r w:rsidR="008D7462" w:rsidRPr="006D7001">
        <w:rPr>
          <w:rFonts w:ascii="Arial" w:hAnsi="Arial" w:cs="Arial"/>
          <w:sz w:val="24"/>
          <w:szCs w:val="24"/>
        </w:rPr>
        <w:t>is also taken at the time of collection of Allotment Certificate.</w:t>
      </w:r>
      <w:r w:rsidR="008B0E10">
        <w:rPr>
          <w:rFonts w:ascii="Arial" w:hAnsi="Arial" w:cs="Arial"/>
          <w:sz w:val="26"/>
        </w:rPr>
        <w:t xml:space="preserve"> </w:t>
      </w:r>
    </w:p>
    <w:p w:rsidR="001D7D44" w:rsidRPr="005609AB" w:rsidRDefault="001D7D44" w:rsidP="00F7028D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sectPr w:rsidR="001D7D44" w:rsidRPr="005609AB" w:rsidSect="006D70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6E"/>
    <w:multiLevelType w:val="hybridMultilevel"/>
    <w:tmpl w:val="CC2C2A0C"/>
    <w:lvl w:ilvl="0" w:tplc="EAD20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671282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3A925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17593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C8A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2C04BA7"/>
    <w:multiLevelType w:val="hybridMultilevel"/>
    <w:tmpl w:val="EDB6FA3C"/>
    <w:lvl w:ilvl="0" w:tplc="67F8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164F2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74AB5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8612E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4DF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079C8"/>
    <w:multiLevelType w:val="hybridMultilevel"/>
    <w:tmpl w:val="B328AAE8"/>
    <w:lvl w:ilvl="0" w:tplc="04DE3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450A9"/>
    <w:multiLevelType w:val="hybridMultilevel"/>
    <w:tmpl w:val="99D4E6D0"/>
    <w:lvl w:ilvl="0" w:tplc="C03C63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B5A2C"/>
    <w:rsid w:val="00014572"/>
    <w:rsid w:val="001D7D44"/>
    <w:rsid w:val="001E2BE3"/>
    <w:rsid w:val="00316D75"/>
    <w:rsid w:val="003402C6"/>
    <w:rsid w:val="00383ACD"/>
    <w:rsid w:val="00506EFB"/>
    <w:rsid w:val="005560FA"/>
    <w:rsid w:val="005609AB"/>
    <w:rsid w:val="005613F9"/>
    <w:rsid w:val="006B1CE1"/>
    <w:rsid w:val="006D7001"/>
    <w:rsid w:val="00777B69"/>
    <w:rsid w:val="00792B52"/>
    <w:rsid w:val="008B0E10"/>
    <w:rsid w:val="008D7462"/>
    <w:rsid w:val="0096463B"/>
    <w:rsid w:val="00991449"/>
    <w:rsid w:val="009F6CE4"/>
    <w:rsid w:val="00AC1743"/>
    <w:rsid w:val="00AE0A21"/>
    <w:rsid w:val="00B04EEE"/>
    <w:rsid w:val="00B17EF0"/>
    <w:rsid w:val="00C17663"/>
    <w:rsid w:val="00D03121"/>
    <w:rsid w:val="00D120B0"/>
    <w:rsid w:val="00EB45BD"/>
    <w:rsid w:val="00F7028D"/>
    <w:rsid w:val="00FB5A2C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FA"/>
  </w:style>
  <w:style w:type="paragraph" w:styleId="Heading1">
    <w:name w:val="heading 1"/>
    <w:basedOn w:val="Normal"/>
    <w:next w:val="Normal"/>
    <w:link w:val="Heading1Char"/>
    <w:qFormat/>
    <w:rsid w:val="00F7028D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7028D"/>
    <w:pPr>
      <w:keepNext/>
      <w:spacing w:after="0" w:line="480" w:lineRule="auto"/>
      <w:ind w:left="720"/>
      <w:outlineLvl w:val="1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7028D"/>
    <w:pPr>
      <w:keepNext/>
      <w:spacing w:after="0" w:line="360" w:lineRule="auto"/>
      <w:ind w:left="720"/>
      <w:jc w:val="center"/>
      <w:outlineLvl w:val="3"/>
    </w:pPr>
    <w:rPr>
      <w:rFonts w:ascii="Arial" w:eastAsia="Times New Roman" w:hAnsi="Arial" w:cs="Arial"/>
      <w:b/>
      <w:bCs/>
      <w:sz w:val="3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7028D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7028D"/>
    <w:pPr>
      <w:keepNext/>
      <w:spacing w:after="0" w:line="240" w:lineRule="auto"/>
      <w:outlineLvl w:val="5"/>
    </w:pPr>
    <w:rPr>
      <w:rFonts w:ascii="Arial" w:eastAsia="Times New Roman" w:hAnsi="Arial" w:cs="Arial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028D"/>
    <w:rPr>
      <w:rFonts w:ascii="Arial" w:eastAsia="Times New Roman" w:hAnsi="Arial" w:cs="Arial"/>
      <w:b/>
      <w:bCs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F7028D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028D"/>
    <w:rPr>
      <w:rFonts w:ascii="Arial" w:eastAsia="Times New Roman" w:hAnsi="Arial" w:cs="Arial"/>
      <w:b/>
      <w:bCs/>
      <w:sz w:val="3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F7028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028D"/>
    <w:rPr>
      <w:rFonts w:ascii="Arial" w:eastAsia="Times New Roman" w:hAnsi="Arial" w:cs="Arial"/>
      <w:bCs/>
      <w:sz w:val="24"/>
      <w:szCs w:val="28"/>
    </w:rPr>
  </w:style>
  <w:style w:type="paragraph" w:styleId="BodyTextIndent">
    <w:name w:val="Body Text Indent"/>
    <w:basedOn w:val="Normal"/>
    <w:link w:val="BodyTextIndentChar"/>
    <w:rsid w:val="00F7028D"/>
    <w:pPr>
      <w:spacing w:after="0" w:line="360" w:lineRule="auto"/>
      <w:ind w:left="720"/>
    </w:pPr>
    <w:rPr>
      <w:rFonts w:ascii="Arial" w:eastAsia="Times New Roman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7028D"/>
    <w:rPr>
      <w:rFonts w:ascii="Arial" w:eastAsia="Times New Roman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rsid w:val="00F7028D"/>
    <w:pPr>
      <w:spacing w:after="0" w:line="360" w:lineRule="auto"/>
      <w:ind w:left="720"/>
    </w:pPr>
    <w:rPr>
      <w:rFonts w:ascii="Arial" w:eastAsia="Times New Roman" w:hAnsi="Arial" w:cs="Arial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7028D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F7028D"/>
    <w:pPr>
      <w:spacing w:after="0" w:line="240" w:lineRule="auto"/>
    </w:pPr>
    <w:rPr>
      <w:rFonts w:ascii="Arial" w:eastAsia="Times New Roman" w:hAnsi="Arial" w:cs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028D"/>
    <w:rPr>
      <w:rFonts w:ascii="Arial" w:eastAsia="Times New Roman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Nayyab</cp:lastModifiedBy>
  <cp:revision>22</cp:revision>
  <cp:lastPrinted>2018-05-08T04:19:00Z</cp:lastPrinted>
  <dcterms:created xsi:type="dcterms:W3CDTF">2018-04-05T09:04:00Z</dcterms:created>
  <dcterms:modified xsi:type="dcterms:W3CDTF">2018-06-22T10:56:00Z</dcterms:modified>
</cp:coreProperties>
</file>